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27189" w14:textId="4569A78C" w:rsidR="007C1C28" w:rsidRPr="00C65D04" w:rsidRDefault="00C65D04">
      <w:pPr>
        <w:rPr>
          <w:b/>
          <w:bCs/>
          <w:sz w:val="44"/>
          <w:szCs w:val="44"/>
        </w:rPr>
      </w:pPr>
      <w:r w:rsidRPr="00C65D04">
        <w:rPr>
          <w:b/>
          <w:bCs/>
          <w:sz w:val="44"/>
          <w:szCs w:val="44"/>
        </w:rPr>
        <w:t xml:space="preserve">Assignment 1 </w:t>
      </w:r>
    </w:p>
    <w:p w14:paraId="014D6E65" w14:textId="1290C594" w:rsidR="00C65D04" w:rsidRDefault="00C65D04"/>
    <w:p w14:paraId="63A7AAFA" w14:textId="77777777" w:rsidR="00C65D04" w:rsidRPr="00C65D04" w:rsidRDefault="00C65D04" w:rsidP="00C65D04">
      <w:pPr>
        <w:spacing w:before="360" w:after="120"/>
        <w:outlineLvl w:val="1"/>
        <w:rPr>
          <w:b/>
          <w:bCs/>
          <w:sz w:val="36"/>
          <w:szCs w:val="36"/>
        </w:rPr>
      </w:pPr>
      <w:r w:rsidRPr="00C65D04">
        <w:rPr>
          <w:rFonts w:ascii="Lato" w:hAnsi="Lato"/>
          <w:b/>
          <w:bCs/>
          <w:color w:val="6FA8DC"/>
          <w:sz w:val="32"/>
          <w:szCs w:val="32"/>
        </w:rPr>
        <w:t>Part 1: Preparation</w:t>
      </w:r>
    </w:p>
    <w:p w14:paraId="56F86AAC" w14:textId="32572445" w:rsidR="00C65D04" w:rsidRDefault="00C65D04"/>
    <w:p w14:paraId="26BA9933" w14:textId="54473D38" w:rsidR="00C65D04" w:rsidRPr="00C65D04" w:rsidRDefault="00C65D04" w:rsidP="00C65D04">
      <w:r>
        <w:rPr>
          <w:rFonts w:ascii="Lato" w:hAnsi="Lato"/>
          <w:b/>
          <w:bCs/>
          <w:color w:val="000000"/>
          <w:sz w:val="22"/>
          <w:szCs w:val="22"/>
        </w:rPr>
        <w:t xml:space="preserve">1. </w:t>
      </w:r>
      <w:r w:rsidRPr="00C65D04">
        <w:rPr>
          <w:rFonts w:ascii="Lato" w:hAnsi="Lato"/>
          <w:b/>
          <w:bCs/>
          <w:color w:val="000000"/>
          <w:sz w:val="22"/>
          <w:szCs w:val="22"/>
        </w:rPr>
        <w:t>Select an accessible interface</w:t>
      </w:r>
    </w:p>
    <w:p w14:paraId="541730AD" w14:textId="4C046E3A" w:rsidR="00C65D04" w:rsidRDefault="00C65D04"/>
    <w:p w14:paraId="61057B96" w14:textId="21FB061E" w:rsidR="00C65D04" w:rsidRDefault="00C65D04">
      <w:r>
        <w:t>Microwave</w:t>
      </w:r>
    </w:p>
    <w:p w14:paraId="36266505" w14:textId="79FE4C87" w:rsidR="00C65D04" w:rsidRDefault="00C65D04"/>
    <w:p w14:paraId="2A6A930A" w14:textId="2DCE2D19" w:rsidR="005A1EED" w:rsidRPr="005A1EED" w:rsidRDefault="005A1EED" w:rsidP="005A1EED">
      <w:r>
        <w:rPr>
          <w:rFonts w:ascii="Lato" w:hAnsi="Lato"/>
          <w:b/>
          <w:bCs/>
          <w:color w:val="000000"/>
          <w:sz w:val="22"/>
          <w:szCs w:val="22"/>
        </w:rPr>
        <w:t xml:space="preserve">2. </w:t>
      </w:r>
      <w:r w:rsidRPr="005A1EED">
        <w:rPr>
          <w:rFonts w:ascii="Lato" w:hAnsi="Lato"/>
          <w:b/>
          <w:bCs/>
          <w:color w:val="000000"/>
          <w:sz w:val="22"/>
          <w:szCs w:val="22"/>
        </w:rPr>
        <w:t>Prepare some questions for users regarding their experiences with the interface.</w:t>
      </w:r>
    </w:p>
    <w:p w14:paraId="2BCABD79" w14:textId="59A4E58F" w:rsidR="00C65D04" w:rsidRDefault="00C65D04"/>
    <w:p w14:paraId="260771BF" w14:textId="1E81DA3F" w:rsidR="005A1EED" w:rsidRDefault="001F4FB0" w:rsidP="001F4FB0">
      <w:pPr>
        <w:pStyle w:val="ListParagraph"/>
        <w:numPr>
          <w:ilvl w:val="0"/>
          <w:numId w:val="2"/>
        </w:numPr>
      </w:pPr>
      <w:r>
        <w:t>Do you mostly use microwave at work or at home?</w:t>
      </w:r>
    </w:p>
    <w:p w14:paraId="769E6B6A" w14:textId="0220E24B" w:rsidR="001F4FB0" w:rsidRDefault="001F4FB0" w:rsidP="001F4FB0">
      <w:pPr>
        <w:pStyle w:val="ListParagraph"/>
        <w:numPr>
          <w:ilvl w:val="0"/>
          <w:numId w:val="2"/>
        </w:numPr>
      </w:pPr>
      <w:r>
        <w:t>Which age group do you fall under?</w:t>
      </w:r>
    </w:p>
    <w:p w14:paraId="4295F990" w14:textId="4674FE5E" w:rsidR="001F4FB0" w:rsidRDefault="001F4FB0" w:rsidP="001F4FB0">
      <w:pPr>
        <w:pStyle w:val="ListParagraph"/>
        <w:numPr>
          <w:ilvl w:val="0"/>
          <w:numId w:val="2"/>
        </w:numPr>
      </w:pPr>
      <w:r>
        <w:t>How many times a week do you use microwave?</w:t>
      </w:r>
    </w:p>
    <w:p w14:paraId="114F30D2" w14:textId="3080024B" w:rsidR="001F4FB0" w:rsidRDefault="001F4FB0" w:rsidP="001F4FB0">
      <w:pPr>
        <w:pStyle w:val="ListParagraph"/>
        <w:numPr>
          <w:ilvl w:val="0"/>
          <w:numId w:val="2"/>
        </w:numPr>
      </w:pPr>
      <w:r>
        <w:t>Which microwave setting do you use mostly?</w:t>
      </w:r>
    </w:p>
    <w:p w14:paraId="39E4B25D" w14:textId="19A8B853" w:rsidR="001F4FB0" w:rsidRDefault="001F4FB0" w:rsidP="001F4FB0">
      <w:pPr>
        <w:pStyle w:val="ListParagraph"/>
        <w:numPr>
          <w:ilvl w:val="0"/>
          <w:numId w:val="2"/>
        </w:numPr>
      </w:pPr>
      <w:r>
        <w:t>Have you tried using all the functionalities of your microwave at least once?</w:t>
      </w:r>
    </w:p>
    <w:p w14:paraId="78B3F7CE" w14:textId="18906DE5" w:rsidR="00407983" w:rsidRDefault="00407983" w:rsidP="001F4FB0">
      <w:pPr>
        <w:pStyle w:val="ListParagraph"/>
        <w:numPr>
          <w:ilvl w:val="0"/>
          <w:numId w:val="2"/>
        </w:numPr>
      </w:pPr>
      <w:r>
        <w:t xml:space="preserve">Do you find the interface overwhelming? </w:t>
      </w:r>
    </w:p>
    <w:p w14:paraId="45CFBE4A" w14:textId="42C59208" w:rsidR="001F4FB0" w:rsidRDefault="001F4FB0" w:rsidP="001F4FB0">
      <w:pPr>
        <w:pStyle w:val="ListParagraph"/>
        <w:numPr>
          <w:ilvl w:val="0"/>
          <w:numId w:val="2"/>
        </w:numPr>
      </w:pPr>
      <w:r>
        <w:t>On a scale of 10, how easy is it to use and operate all the functions of your microwave?</w:t>
      </w:r>
    </w:p>
    <w:p w14:paraId="1303B5AB" w14:textId="105D22FC" w:rsidR="005A1EED" w:rsidRDefault="005A1EED" w:rsidP="005A1EED"/>
    <w:p w14:paraId="503C40BE" w14:textId="6FC039D7" w:rsidR="006D4B34" w:rsidRDefault="005A1EED" w:rsidP="006D4B34">
      <w:pPr>
        <w:rPr>
          <w:rFonts w:ascii="Lato" w:hAnsi="Lato"/>
          <w:b/>
          <w:bCs/>
          <w:color w:val="000000"/>
          <w:sz w:val="22"/>
          <w:szCs w:val="22"/>
        </w:rPr>
      </w:pPr>
      <w:r w:rsidRPr="006D4B34">
        <w:rPr>
          <w:b/>
          <w:bCs/>
        </w:rPr>
        <w:t>3.</w:t>
      </w:r>
      <w:r>
        <w:t xml:space="preserve"> </w:t>
      </w:r>
      <w:r w:rsidR="006D4B34" w:rsidRPr="006D4B34">
        <w:rPr>
          <w:rFonts w:ascii="Lato" w:hAnsi="Lato"/>
          <w:b/>
          <w:bCs/>
          <w:color w:val="000000"/>
          <w:sz w:val="22"/>
          <w:szCs w:val="22"/>
        </w:rPr>
        <w:t>Create a sketch and write a brief description of the interface</w:t>
      </w:r>
    </w:p>
    <w:p w14:paraId="3C77D8EE" w14:textId="77777777" w:rsidR="00C27363" w:rsidRDefault="00C27363" w:rsidP="006D4B34">
      <w:pPr>
        <w:rPr>
          <w:rFonts w:ascii="Lato" w:hAnsi="Lato"/>
          <w:b/>
          <w:bCs/>
          <w:color w:val="000000"/>
          <w:sz w:val="22"/>
          <w:szCs w:val="22"/>
        </w:rPr>
      </w:pPr>
    </w:p>
    <w:p w14:paraId="7578E8C4" w14:textId="4D235077" w:rsidR="000B64D2" w:rsidRDefault="000B64D2" w:rsidP="000B64D2">
      <w:pPr>
        <w:jc w:val="center"/>
      </w:pPr>
      <w:r w:rsidRPr="000B64D2">
        <w:drawing>
          <wp:inline distT="0" distB="0" distL="0" distR="0" wp14:anchorId="44DB1D83" wp14:editId="697EAF4C">
            <wp:extent cx="2280619" cy="4006921"/>
            <wp:effectExtent l="0" t="0" r="5715"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
                    <a:stretch>
                      <a:fillRect/>
                    </a:stretch>
                  </pic:blipFill>
                  <pic:spPr>
                    <a:xfrm>
                      <a:off x="0" y="0"/>
                      <a:ext cx="2349046" cy="4127143"/>
                    </a:xfrm>
                    <a:prstGeom prst="rect">
                      <a:avLst/>
                    </a:prstGeom>
                  </pic:spPr>
                </pic:pic>
              </a:graphicData>
            </a:graphic>
          </wp:inline>
        </w:drawing>
      </w:r>
    </w:p>
    <w:p w14:paraId="5ED2CBCE" w14:textId="57E19139" w:rsidR="00AD7E25" w:rsidRDefault="00AD7E25" w:rsidP="000B64D2">
      <w:pPr>
        <w:jc w:val="center"/>
      </w:pPr>
    </w:p>
    <w:p w14:paraId="6F1B78E6" w14:textId="0BFA086B" w:rsidR="00AD7E25" w:rsidRDefault="00AD7E25" w:rsidP="00AD7E25">
      <w:pPr>
        <w:pStyle w:val="NormalWeb"/>
        <w:spacing w:before="0" w:beforeAutospacing="0" w:after="0" w:afterAutospacing="0"/>
        <w:textAlignment w:val="baseline"/>
        <w:rPr>
          <w:rFonts w:ascii="Lato" w:hAnsi="Lato" w:cs="Arial"/>
          <w:color w:val="000000"/>
          <w:sz w:val="22"/>
          <w:szCs w:val="22"/>
        </w:rPr>
      </w:pPr>
      <w:r>
        <w:rPr>
          <w:rFonts w:ascii="Lato" w:hAnsi="Lato" w:cs="Arial"/>
          <w:b/>
          <w:bCs/>
          <w:color w:val="000000"/>
          <w:sz w:val="22"/>
          <w:szCs w:val="22"/>
        </w:rPr>
        <w:lastRenderedPageBreak/>
        <w:t xml:space="preserve">Create a sketch and write a brief description of the interface. </w:t>
      </w:r>
      <w:r>
        <w:rPr>
          <w:rFonts w:ascii="Lato" w:hAnsi="Lato" w:cs="Arial"/>
          <w:color w:val="000000"/>
          <w:sz w:val="22"/>
          <w:szCs w:val="22"/>
        </w:rPr>
        <w:t>The sketch can be hand-</w:t>
      </w:r>
      <w:proofErr w:type="gramStart"/>
      <w:r>
        <w:rPr>
          <w:rFonts w:ascii="Lato" w:hAnsi="Lato" w:cs="Arial"/>
          <w:color w:val="000000"/>
          <w:sz w:val="22"/>
          <w:szCs w:val="22"/>
        </w:rPr>
        <w:t>drawn</w:t>
      </w:r>
      <w:proofErr w:type="gramEnd"/>
      <w:r>
        <w:rPr>
          <w:rFonts w:ascii="Lato" w:hAnsi="Lato" w:cs="Arial"/>
          <w:color w:val="000000"/>
          <w:sz w:val="22"/>
          <w:szCs w:val="22"/>
        </w:rPr>
        <w:t xml:space="preserve"> and it does not have to be a masterpiece! Simply get a feel for your interface and </w:t>
      </w:r>
      <w:r>
        <w:rPr>
          <w:rFonts w:ascii="Lato" w:hAnsi="Lato" w:cs="Arial"/>
          <w:b/>
          <w:bCs/>
          <w:color w:val="000000"/>
          <w:sz w:val="22"/>
          <w:szCs w:val="22"/>
        </w:rPr>
        <w:t>annotate its key interactive components.</w:t>
      </w:r>
      <w:r>
        <w:rPr>
          <w:rFonts w:ascii="Lato" w:hAnsi="Lato" w:cs="Arial"/>
          <w:color w:val="000000"/>
          <w:sz w:val="22"/>
          <w:szCs w:val="22"/>
        </w:rPr>
        <w:t xml:space="preserve"> In a caption, briefly explain the problem that the interface is trying to solve and how its key components function.</w:t>
      </w:r>
    </w:p>
    <w:p w14:paraId="1221A3E6" w14:textId="2F997CC8" w:rsidR="00AD7E25" w:rsidRDefault="00AD7E25" w:rsidP="00AD7E25">
      <w:pPr>
        <w:pStyle w:val="NormalWeb"/>
        <w:spacing w:before="0" w:beforeAutospacing="0" w:after="0" w:afterAutospacing="0"/>
        <w:textAlignment w:val="baseline"/>
        <w:rPr>
          <w:rFonts w:ascii="Lato" w:hAnsi="Lato" w:cs="Arial"/>
          <w:color w:val="000000"/>
          <w:sz w:val="22"/>
          <w:szCs w:val="22"/>
        </w:rPr>
      </w:pPr>
    </w:p>
    <w:p w14:paraId="2E54D069" w14:textId="1B4E7BC8" w:rsidR="00AD7E25" w:rsidRDefault="00AD7E25" w:rsidP="00AD7E25">
      <w:pPr>
        <w:pStyle w:val="NormalWeb"/>
        <w:spacing w:before="0" w:beforeAutospacing="0" w:after="0" w:afterAutospacing="0"/>
        <w:textAlignment w:val="baseline"/>
        <w:rPr>
          <w:rFonts w:ascii="Arial" w:hAnsi="Arial" w:cs="Arial"/>
          <w:color w:val="000000"/>
          <w:sz w:val="22"/>
          <w:szCs w:val="22"/>
        </w:rPr>
      </w:pPr>
      <w:r>
        <w:rPr>
          <w:rFonts w:ascii="Lato" w:hAnsi="Lato" w:cs="Arial"/>
          <w:color w:val="000000"/>
          <w:sz w:val="22"/>
          <w:szCs w:val="22"/>
        </w:rPr>
        <w:t>This is a microwave interface. The top section is the timer which by default shows the current time and changes as we start using the different functionalities of the microwave. After that are a bunch of menu options th</w:t>
      </w:r>
      <w:r w:rsidR="00860D63">
        <w:rPr>
          <w:rFonts w:ascii="Lato" w:hAnsi="Lato" w:cs="Arial"/>
          <w:color w:val="000000"/>
          <w:sz w:val="22"/>
          <w:szCs w:val="22"/>
        </w:rPr>
        <w:t>at</w:t>
      </w:r>
      <w:r>
        <w:rPr>
          <w:rFonts w:ascii="Lato" w:hAnsi="Lato" w:cs="Arial"/>
          <w:color w:val="000000"/>
          <w:sz w:val="22"/>
          <w:szCs w:val="22"/>
        </w:rPr>
        <w:t xml:space="preserve"> we can choose from</w:t>
      </w:r>
      <w:r w:rsidR="002737FA">
        <w:rPr>
          <w:rFonts w:ascii="Lato" w:hAnsi="Lato" w:cs="Arial"/>
          <w:color w:val="000000"/>
          <w:sz w:val="22"/>
          <w:szCs w:val="22"/>
        </w:rPr>
        <w:t xml:space="preserve">. And </w:t>
      </w:r>
      <w:r w:rsidR="00EB433F">
        <w:rPr>
          <w:rFonts w:ascii="Lato" w:hAnsi="Lato" w:cs="Arial"/>
          <w:color w:val="000000"/>
          <w:sz w:val="22"/>
          <w:szCs w:val="22"/>
        </w:rPr>
        <w:t>finally,</w:t>
      </w:r>
      <w:r w:rsidR="002737FA">
        <w:rPr>
          <w:rFonts w:ascii="Lato" w:hAnsi="Lato" w:cs="Arial"/>
          <w:color w:val="000000"/>
          <w:sz w:val="22"/>
          <w:szCs w:val="22"/>
        </w:rPr>
        <w:t xml:space="preserve"> we have</w:t>
      </w:r>
      <w:r w:rsidR="0014635A">
        <w:rPr>
          <w:rFonts w:ascii="Lato" w:hAnsi="Lato" w:cs="Arial"/>
          <w:color w:val="000000"/>
          <w:sz w:val="22"/>
          <w:szCs w:val="22"/>
        </w:rPr>
        <w:t xml:space="preserve"> </w:t>
      </w:r>
      <w:r w:rsidR="002737FA">
        <w:rPr>
          <w:rFonts w:ascii="Lato" w:hAnsi="Lato" w:cs="Arial"/>
          <w:color w:val="000000"/>
          <w:sz w:val="22"/>
          <w:szCs w:val="22"/>
        </w:rPr>
        <w:t xml:space="preserve">the quick start option where the user can manually set the timer as per requirement. This is followed by two buttons, one to start the operation and the other to end the operation. In the image above, there are </w:t>
      </w:r>
      <w:r w:rsidR="00EB433F">
        <w:rPr>
          <w:rFonts w:ascii="Lato" w:hAnsi="Lato" w:cs="Arial"/>
          <w:color w:val="000000"/>
          <w:sz w:val="22"/>
          <w:szCs w:val="22"/>
        </w:rPr>
        <w:t>a smaller</w:t>
      </w:r>
      <w:r w:rsidR="002737FA">
        <w:rPr>
          <w:rFonts w:ascii="Lato" w:hAnsi="Lato" w:cs="Arial"/>
          <w:color w:val="000000"/>
          <w:sz w:val="22"/>
          <w:szCs w:val="22"/>
        </w:rPr>
        <w:t xml:space="preserve"> </w:t>
      </w:r>
      <w:r w:rsidR="00EB433F">
        <w:rPr>
          <w:rFonts w:ascii="Lato" w:hAnsi="Lato" w:cs="Arial"/>
          <w:color w:val="000000"/>
          <w:sz w:val="22"/>
          <w:szCs w:val="22"/>
        </w:rPr>
        <w:t>range</w:t>
      </w:r>
      <w:r w:rsidR="002737FA">
        <w:rPr>
          <w:rFonts w:ascii="Lato" w:hAnsi="Lato" w:cs="Arial"/>
          <w:color w:val="000000"/>
          <w:sz w:val="22"/>
          <w:szCs w:val="22"/>
        </w:rPr>
        <w:t xml:space="preserve"> of buttons </w:t>
      </w:r>
      <w:r w:rsidR="00EB433F">
        <w:rPr>
          <w:rFonts w:ascii="Lato" w:hAnsi="Lato" w:cs="Arial"/>
          <w:color w:val="000000"/>
          <w:sz w:val="22"/>
          <w:szCs w:val="22"/>
        </w:rPr>
        <w:t xml:space="preserve">and options </w:t>
      </w:r>
      <w:r w:rsidR="002737FA">
        <w:rPr>
          <w:rFonts w:ascii="Lato" w:hAnsi="Lato" w:cs="Arial"/>
          <w:color w:val="000000"/>
          <w:sz w:val="22"/>
          <w:szCs w:val="22"/>
        </w:rPr>
        <w:t>shown than it is tradi</w:t>
      </w:r>
      <w:r w:rsidR="00EB433F">
        <w:rPr>
          <w:rFonts w:ascii="Lato" w:hAnsi="Lato" w:cs="Arial"/>
          <w:color w:val="000000"/>
          <w:sz w:val="22"/>
          <w:szCs w:val="22"/>
        </w:rPr>
        <w:t>ti</w:t>
      </w:r>
      <w:r w:rsidR="002737FA">
        <w:rPr>
          <w:rFonts w:ascii="Lato" w:hAnsi="Lato" w:cs="Arial"/>
          <w:color w:val="000000"/>
          <w:sz w:val="22"/>
          <w:szCs w:val="22"/>
        </w:rPr>
        <w:t>onally found</w:t>
      </w:r>
      <w:r w:rsidR="00EB433F">
        <w:rPr>
          <w:rFonts w:ascii="Lato" w:hAnsi="Lato" w:cs="Arial"/>
          <w:color w:val="000000"/>
          <w:sz w:val="22"/>
          <w:szCs w:val="22"/>
        </w:rPr>
        <w:t xml:space="preserve">. </w:t>
      </w:r>
      <w:r w:rsidR="002975EC">
        <w:rPr>
          <w:rFonts w:ascii="Lato" w:hAnsi="Lato" w:cs="Arial"/>
          <w:color w:val="000000"/>
          <w:sz w:val="22"/>
          <w:szCs w:val="22"/>
        </w:rPr>
        <w:t xml:space="preserve">Users typically feel overwhelmed with the </w:t>
      </w:r>
      <w:proofErr w:type="gramStart"/>
      <w:r w:rsidR="002975EC">
        <w:rPr>
          <w:rFonts w:ascii="Lato" w:hAnsi="Lato" w:cs="Arial"/>
          <w:color w:val="000000"/>
          <w:sz w:val="22"/>
          <w:szCs w:val="22"/>
        </w:rPr>
        <w:t>amount</w:t>
      </w:r>
      <w:proofErr w:type="gramEnd"/>
      <w:r w:rsidR="002975EC">
        <w:rPr>
          <w:rFonts w:ascii="Lato" w:hAnsi="Lato" w:cs="Arial"/>
          <w:color w:val="000000"/>
          <w:sz w:val="22"/>
          <w:szCs w:val="22"/>
        </w:rPr>
        <w:t xml:space="preserve"> of options presented and lack of instructions and hence most people simply opt for the quick start option.</w:t>
      </w:r>
    </w:p>
    <w:p w14:paraId="038D2D6C" w14:textId="77777777" w:rsidR="00AD7E25" w:rsidRPr="006D4B34" w:rsidRDefault="00AD7E25" w:rsidP="00AD7E25"/>
    <w:p w14:paraId="6013EA6C" w14:textId="56BFB063" w:rsidR="005A1EED" w:rsidRDefault="005A1EED" w:rsidP="005A1EED"/>
    <w:p w14:paraId="03D610E7" w14:textId="4692CF41" w:rsidR="001F4FB0" w:rsidRDefault="00407983" w:rsidP="005A1EED">
      <w:r w:rsidRPr="00407983">
        <w:drawing>
          <wp:inline distT="0" distB="0" distL="0" distR="0" wp14:anchorId="2F0F287F" wp14:editId="53BAF697">
            <wp:extent cx="5943600" cy="29781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943600" cy="2978150"/>
                    </a:xfrm>
                    <a:prstGeom prst="rect">
                      <a:avLst/>
                    </a:prstGeom>
                  </pic:spPr>
                </pic:pic>
              </a:graphicData>
            </a:graphic>
          </wp:inline>
        </w:drawing>
      </w:r>
    </w:p>
    <w:p w14:paraId="0925C6A2" w14:textId="0941FC69" w:rsidR="00407983" w:rsidRDefault="00407983" w:rsidP="005A1EED"/>
    <w:p w14:paraId="437D0D87" w14:textId="505BDDB3" w:rsidR="00407983" w:rsidRDefault="00407983" w:rsidP="005A1EED">
      <w:r>
        <w:t xml:space="preserve">I redesigned the interface. The existing interfaces on most microwaves are very overwhelming and often users </w:t>
      </w:r>
      <w:r w:rsidR="007B29AC">
        <w:t xml:space="preserve">do not know how to operate maximum functions of such microwaves. The redesigned version gets rid of all these </w:t>
      </w:r>
      <w:r w:rsidR="00AE4753">
        <w:t xml:space="preserve">buttons that are usually found. </w:t>
      </w:r>
      <w:proofErr w:type="gramStart"/>
      <w:r w:rsidR="00AE4753">
        <w:t>Instead</w:t>
      </w:r>
      <w:proofErr w:type="gramEnd"/>
      <w:r w:rsidR="00AE4753">
        <w:t xml:space="preserve"> there are two options for the user to choose from. If the user selects ‘menu’, then frame 2 pops up with all the functionalities to choose from after which it takes the user to frame three where the required settings are already </w:t>
      </w:r>
      <w:r w:rsidR="00F90634">
        <w:t>loaded,</w:t>
      </w:r>
      <w:r w:rsidR="00AE4753">
        <w:t xml:space="preserve"> and the user just </w:t>
      </w:r>
      <w:proofErr w:type="gramStart"/>
      <w:r w:rsidR="00AE4753">
        <w:t>has to</w:t>
      </w:r>
      <w:proofErr w:type="gramEnd"/>
      <w:r w:rsidR="00AE4753">
        <w:t xml:space="preserve"> press the start button. If the user opts for quick start from frame 1, then the user is directly taken to frame 3 where the user can adjust the time manually and then start. </w:t>
      </w:r>
    </w:p>
    <w:p w14:paraId="7BA58ED9" w14:textId="1966071B" w:rsidR="001F4FB0" w:rsidRDefault="001F4FB0" w:rsidP="005A1EED"/>
    <w:p w14:paraId="33D9DE30" w14:textId="77777777" w:rsidR="008A131B" w:rsidRPr="008A131B" w:rsidRDefault="008A131B" w:rsidP="008A131B">
      <w:r w:rsidRPr="008A131B">
        <w:rPr>
          <w:rFonts w:ascii="Lato" w:hAnsi="Lato"/>
          <w:b/>
          <w:bCs/>
          <w:color w:val="6FA8DC"/>
          <w:sz w:val="32"/>
          <w:szCs w:val="32"/>
        </w:rPr>
        <w:t>Part 2: Recording Observations</w:t>
      </w:r>
    </w:p>
    <w:p w14:paraId="7A2B5C6A" w14:textId="482DAF7A" w:rsidR="001F4FB0" w:rsidRDefault="001F4FB0" w:rsidP="005A1EED"/>
    <w:p w14:paraId="634403BE" w14:textId="6098637A" w:rsidR="009A21AD" w:rsidRPr="009A21AD" w:rsidRDefault="009A21AD" w:rsidP="009A21AD">
      <w:r>
        <w:rPr>
          <w:rFonts w:ascii="Lato" w:hAnsi="Lato"/>
          <w:b/>
          <w:bCs/>
          <w:color w:val="000000"/>
          <w:sz w:val="22"/>
          <w:szCs w:val="22"/>
        </w:rPr>
        <w:t xml:space="preserve">1. </w:t>
      </w:r>
      <w:r w:rsidRPr="009A21AD">
        <w:rPr>
          <w:rFonts w:ascii="Lato" w:hAnsi="Lato"/>
          <w:b/>
          <w:bCs/>
          <w:color w:val="000000"/>
          <w:sz w:val="22"/>
          <w:szCs w:val="22"/>
        </w:rPr>
        <w:t>Write a few sentences or bullets describing the key observations you gained from observing your users</w:t>
      </w:r>
    </w:p>
    <w:p w14:paraId="1BB1C592" w14:textId="512D27FF" w:rsidR="008A131B" w:rsidRDefault="008A131B" w:rsidP="005A1EED"/>
    <w:p w14:paraId="4C643D6C" w14:textId="4CDE709F" w:rsidR="009A21AD" w:rsidRDefault="00F90634" w:rsidP="005A1EED">
      <w:r>
        <w:lastRenderedPageBreak/>
        <w:t xml:space="preserve">Users have generally avoided using the existing menu options found in microwaves due to their intricate layout. Users hence just use the quick start timer option mostly and set the time manually by searching online to prepare food. Users overall agreed that the current interface isn’t the most </w:t>
      </w:r>
      <w:r w:rsidR="00281D68">
        <w:t>user-friendly</w:t>
      </w:r>
      <w:r>
        <w:t xml:space="preserve"> interface and would l</w:t>
      </w:r>
      <w:r w:rsidR="00DA1B6A">
        <w:t xml:space="preserve">ike a simpler version. </w:t>
      </w:r>
    </w:p>
    <w:p w14:paraId="73236884" w14:textId="781F52C3" w:rsidR="009A21AD" w:rsidRDefault="009A21AD" w:rsidP="005A1EED"/>
    <w:p w14:paraId="25B8E5FF" w14:textId="068F8C08" w:rsidR="009A21AD" w:rsidRPr="009A21AD" w:rsidRDefault="009A21AD" w:rsidP="009A21AD">
      <w:r>
        <w:rPr>
          <w:rFonts w:ascii="Lato" w:hAnsi="Lato"/>
          <w:b/>
          <w:bCs/>
          <w:color w:val="000000"/>
          <w:sz w:val="22"/>
          <w:szCs w:val="22"/>
        </w:rPr>
        <w:t xml:space="preserve">2. </w:t>
      </w:r>
      <w:r w:rsidRPr="009A21AD">
        <w:rPr>
          <w:rFonts w:ascii="Lato" w:hAnsi="Lato"/>
          <w:b/>
          <w:bCs/>
          <w:color w:val="000000"/>
          <w:sz w:val="22"/>
          <w:szCs w:val="22"/>
        </w:rPr>
        <w:t>List your questions in a numbered list and summarize the responses of your interviewed users using up to 5 bullet points</w:t>
      </w:r>
      <w:r>
        <w:rPr>
          <w:rFonts w:ascii="Lato" w:hAnsi="Lato"/>
          <w:b/>
          <w:bCs/>
          <w:color w:val="000000"/>
          <w:sz w:val="22"/>
          <w:szCs w:val="22"/>
        </w:rPr>
        <w:t xml:space="preserve"> </w:t>
      </w:r>
    </w:p>
    <w:p w14:paraId="64B6FDA5" w14:textId="4BFBB98A" w:rsidR="009A21AD" w:rsidRDefault="009A21AD" w:rsidP="005A1EED"/>
    <w:p w14:paraId="1309CA89" w14:textId="79ABB6B8" w:rsidR="009A21AD" w:rsidRDefault="009A21AD" w:rsidP="005A1EED"/>
    <w:p w14:paraId="400A9E3C" w14:textId="3D663D7A" w:rsidR="00DA1B6A" w:rsidRDefault="00DA1B6A" w:rsidP="00DA1B6A">
      <w:pPr>
        <w:pStyle w:val="ListParagraph"/>
        <w:numPr>
          <w:ilvl w:val="0"/>
          <w:numId w:val="2"/>
        </w:numPr>
      </w:pPr>
      <w:r>
        <w:t>Do you mostly use microwave at work or at home?</w:t>
      </w:r>
      <w:r>
        <w:t xml:space="preserve"> Both, Both, Home </w:t>
      </w:r>
    </w:p>
    <w:p w14:paraId="72653A43" w14:textId="3DC80C8E" w:rsidR="00DA1B6A" w:rsidRDefault="00DA1B6A" w:rsidP="00DA1B6A">
      <w:pPr>
        <w:pStyle w:val="ListParagraph"/>
        <w:numPr>
          <w:ilvl w:val="0"/>
          <w:numId w:val="2"/>
        </w:numPr>
      </w:pPr>
      <w:r>
        <w:t>Which age group do you fall under?</w:t>
      </w:r>
      <w:r>
        <w:t xml:space="preserve"> 18-25,18-25,18-25</w:t>
      </w:r>
    </w:p>
    <w:p w14:paraId="30790DB5" w14:textId="648C2713" w:rsidR="00DA1B6A" w:rsidRDefault="00DA1B6A" w:rsidP="00DA1B6A">
      <w:pPr>
        <w:pStyle w:val="ListParagraph"/>
        <w:numPr>
          <w:ilvl w:val="0"/>
          <w:numId w:val="2"/>
        </w:numPr>
      </w:pPr>
      <w:r>
        <w:t>How many times a week do you use microwave?</w:t>
      </w:r>
      <w:r>
        <w:t xml:space="preserve"> Almost </w:t>
      </w:r>
      <w:proofErr w:type="spellStart"/>
      <w:r>
        <w:t>everyday</w:t>
      </w:r>
      <w:proofErr w:type="spellEnd"/>
      <w:r>
        <w:t xml:space="preserve">, </w:t>
      </w:r>
      <w:proofErr w:type="spellStart"/>
      <w:r>
        <w:t>Everyday</w:t>
      </w:r>
      <w:proofErr w:type="spellEnd"/>
      <w:r>
        <w:t>, Everyday</w:t>
      </w:r>
    </w:p>
    <w:p w14:paraId="2F0FABDA" w14:textId="5889644F" w:rsidR="00DA1B6A" w:rsidRDefault="00DA1B6A" w:rsidP="00DA1B6A">
      <w:pPr>
        <w:pStyle w:val="ListParagraph"/>
        <w:numPr>
          <w:ilvl w:val="0"/>
          <w:numId w:val="2"/>
        </w:numPr>
      </w:pPr>
      <w:r>
        <w:t>Which microwave setting do you use mostly?</w:t>
      </w:r>
      <w:r>
        <w:t xml:space="preserve"> </w:t>
      </w:r>
      <w:proofErr w:type="spellStart"/>
      <w:r>
        <w:t>Quickstart</w:t>
      </w:r>
      <w:proofErr w:type="spellEnd"/>
      <w:r>
        <w:t xml:space="preserve">, </w:t>
      </w:r>
      <w:proofErr w:type="spellStart"/>
      <w:r>
        <w:t>Quickstart</w:t>
      </w:r>
      <w:proofErr w:type="spellEnd"/>
      <w:r>
        <w:t xml:space="preserve">, </w:t>
      </w:r>
      <w:proofErr w:type="spellStart"/>
      <w:r>
        <w:t>Quickstar</w:t>
      </w:r>
      <w:proofErr w:type="spellEnd"/>
      <w:r>
        <w:t>/Popcorn</w:t>
      </w:r>
    </w:p>
    <w:p w14:paraId="07408E89" w14:textId="1BECA4D4" w:rsidR="00DA1B6A" w:rsidRDefault="00DA1B6A" w:rsidP="00DA1B6A">
      <w:pPr>
        <w:pStyle w:val="ListParagraph"/>
        <w:numPr>
          <w:ilvl w:val="0"/>
          <w:numId w:val="2"/>
        </w:numPr>
      </w:pPr>
      <w:r>
        <w:t>Have you tried using all the functionalities of your microwave at least once?</w:t>
      </w:r>
      <w:r>
        <w:t xml:space="preserve"> No, No, Yes</w:t>
      </w:r>
    </w:p>
    <w:p w14:paraId="52A8C40F" w14:textId="3C967D64" w:rsidR="00DA1B6A" w:rsidRDefault="00DA1B6A" w:rsidP="00DA1B6A">
      <w:pPr>
        <w:pStyle w:val="ListParagraph"/>
        <w:numPr>
          <w:ilvl w:val="0"/>
          <w:numId w:val="2"/>
        </w:numPr>
      </w:pPr>
      <w:r>
        <w:t xml:space="preserve">Do you find the interface overwhelming? </w:t>
      </w:r>
      <w:r>
        <w:t xml:space="preserve">Yes, </w:t>
      </w:r>
      <w:proofErr w:type="gramStart"/>
      <w:r>
        <w:t>Yes</w:t>
      </w:r>
      <w:proofErr w:type="gramEnd"/>
      <w:r>
        <w:t>, Yes</w:t>
      </w:r>
    </w:p>
    <w:p w14:paraId="4B8D9F96" w14:textId="54777BAE" w:rsidR="009A21AD" w:rsidRDefault="00DA1B6A" w:rsidP="005A1EED">
      <w:pPr>
        <w:pStyle w:val="ListParagraph"/>
        <w:numPr>
          <w:ilvl w:val="0"/>
          <w:numId w:val="2"/>
        </w:numPr>
      </w:pPr>
      <w:r>
        <w:t>On a scale of 10, how easy is it to use and operate all the functions of your microwave?</w:t>
      </w:r>
      <w:r>
        <w:t>5,5,7</w:t>
      </w:r>
    </w:p>
    <w:p w14:paraId="519D985C" w14:textId="7C866DC7" w:rsidR="003E16F2" w:rsidRDefault="003E16F2" w:rsidP="005A1EED"/>
    <w:p w14:paraId="3260E62B" w14:textId="77777777" w:rsidR="003E16F2" w:rsidRPr="003E16F2" w:rsidRDefault="003E16F2" w:rsidP="003E16F2">
      <w:r w:rsidRPr="003E16F2">
        <w:rPr>
          <w:rFonts w:ascii="Lato" w:hAnsi="Lato"/>
          <w:b/>
          <w:bCs/>
          <w:color w:val="6FA8DC"/>
          <w:sz w:val="32"/>
          <w:szCs w:val="32"/>
        </w:rPr>
        <w:t>Part 3: Personas</w:t>
      </w:r>
    </w:p>
    <w:p w14:paraId="4C2E619B" w14:textId="06700063" w:rsidR="003E16F2" w:rsidRDefault="003E16F2" w:rsidP="005A1EED"/>
    <w:p w14:paraId="11CB7C68" w14:textId="19C94DFD" w:rsidR="00C561AD" w:rsidRDefault="00C561AD" w:rsidP="005A1EED">
      <w:r w:rsidRPr="00C561AD">
        <w:drawing>
          <wp:inline distT="0" distB="0" distL="0" distR="0" wp14:anchorId="43285BAB" wp14:editId="7E518E34">
            <wp:extent cx="4191000" cy="44831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4191000" cy="4483100"/>
                    </a:xfrm>
                    <a:prstGeom prst="rect">
                      <a:avLst/>
                    </a:prstGeom>
                  </pic:spPr>
                </pic:pic>
              </a:graphicData>
            </a:graphic>
          </wp:inline>
        </w:drawing>
      </w:r>
    </w:p>
    <w:p w14:paraId="5AC1A85E" w14:textId="12A1EE85" w:rsidR="00C561AD" w:rsidRDefault="00C561AD" w:rsidP="005A1EED">
      <w:r w:rsidRPr="00C561AD">
        <w:lastRenderedPageBreak/>
        <w:drawing>
          <wp:inline distT="0" distB="0" distL="0" distR="0" wp14:anchorId="63103E90" wp14:editId="013D0CE2">
            <wp:extent cx="4140200" cy="4419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140200" cy="4419600"/>
                    </a:xfrm>
                    <a:prstGeom prst="rect">
                      <a:avLst/>
                    </a:prstGeom>
                  </pic:spPr>
                </pic:pic>
              </a:graphicData>
            </a:graphic>
          </wp:inline>
        </w:drawing>
      </w:r>
    </w:p>
    <w:p w14:paraId="69482547" w14:textId="0FCB0124" w:rsidR="00A076C1" w:rsidRDefault="00A076C1" w:rsidP="005A1EED"/>
    <w:p w14:paraId="2BF74073" w14:textId="77777777" w:rsidR="00A076C1" w:rsidRDefault="00A076C1" w:rsidP="00A076C1">
      <w:r>
        <w:rPr>
          <w:rFonts w:ascii="Lato" w:hAnsi="Lato"/>
          <w:b/>
          <w:bCs/>
          <w:color w:val="6FA8DC"/>
          <w:sz w:val="32"/>
          <w:szCs w:val="32"/>
        </w:rPr>
        <w:t>Part 4: Storyboards</w:t>
      </w:r>
    </w:p>
    <w:p w14:paraId="79F78E94" w14:textId="47703326" w:rsidR="00A076C1" w:rsidRDefault="00A076C1" w:rsidP="005A1EED"/>
    <w:p w14:paraId="36671B90" w14:textId="2C99263A" w:rsidR="00A076C1" w:rsidRDefault="00A076C1" w:rsidP="005A1EED"/>
    <w:p w14:paraId="0A5C3A6B" w14:textId="77777777" w:rsidR="00A076C1" w:rsidRDefault="00A076C1" w:rsidP="005A1EED"/>
    <w:p w14:paraId="7D4576A5" w14:textId="77777777" w:rsidR="003E16F2" w:rsidRDefault="003E16F2" w:rsidP="005A1EED"/>
    <w:sectPr w:rsidR="003E16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EB01C7"/>
    <w:multiLevelType w:val="multilevel"/>
    <w:tmpl w:val="DB305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047611"/>
    <w:multiLevelType w:val="hybridMultilevel"/>
    <w:tmpl w:val="1AAEDE60"/>
    <w:lvl w:ilvl="0" w:tplc="4600D1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A449DF"/>
    <w:multiLevelType w:val="hybridMultilevel"/>
    <w:tmpl w:val="8938CA86"/>
    <w:lvl w:ilvl="0" w:tplc="553A186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219"/>
    <w:rsid w:val="000B64D2"/>
    <w:rsid w:val="0014635A"/>
    <w:rsid w:val="001F4FB0"/>
    <w:rsid w:val="002737FA"/>
    <w:rsid w:val="00281D68"/>
    <w:rsid w:val="002975EC"/>
    <w:rsid w:val="003E16F2"/>
    <w:rsid w:val="00407983"/>
    <w:rsid w:val="005A1EED"/>
    <w:rsid w:val="006D4B34"/>
    <w:rsid w:val="007B1219"/>
    <w:rsid w:val="007B29AC"/>
    <w:rsid w:val="007C1C28"/>
    <w:rsid w:val="00860D63"/>
    <w:rsid w:val="008A131B"/>
    <w:rsid w:val="009A21AD"/>
    <w:rsid w:val="00A076C1"/>
    <w:rsid w:val="00AD7E25"/>
    <w:rsid w:val="00AE4753"/>
    <w:rsid w:val="00C27363"/>
    <w:rsid w:val="00C561AD"/>
    <w:rsid w:val="00C65D04"/>
    <w:rsid w:val="00D8310C"/>
    <w:rsid w:val="00DA1B6A"/>
    <w:rsid w:val="00EB433F"/>
    <w:rsid w:val="00EC68F4"/>
    <w:rsid w:val="00F90634"/>
    <w:rsid w:val="00FC2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8DFED9"/>
  <w15:chartTrackingRefBased/>
  <w15:docId w15:val="{73A6D9E4-61DA-D148-8ED6-9709DCC7B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6C1"/>
    <w:rPr>
      <w:rFonts w:ascii="Times New Roman" w:eastAsia="Times New Roman" w:hAnsi="Times New Roman" w:cs="Times New Roman"/>
    </w:rPr>
  </w:style>
  <w:style w:type="paragraph" w:styleId="Heading2">
    <w:name w:val="heading 2"/>
    <w:basedOn w:val="Normal"/>
    <w:link w:val="Heading2Char"/>
    <w:uiPriority w:val="9"/>
    <w:qFormat/>
    <w:rsid w:val="00C65D04"/>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D04"/>
    <w:rPr>
      <w:rFonts w:ascii="Times New Roman" w:eastAsia="Times New Roman" w:hAnsi="Times New Roman" w:cs="Times New Roman"/>
      <w:b/>
      <w:bCs/>
      <w:sz w:val="36"/>
      <w:szCs w:val="36"/>
    </w:rPr>
  </w:style>
  <w:style w:type="paragraph" w:styleId="ListParagraph">
    <w:name w:val="List Paragraph"/>
    <w:basedOn w:val="Normal"/>
    <w:uiPriority w:val="34"/>
    <w:qFormat/>
    <w:rsid w:val="005A1EED"/>
    <w:pPr>
      <w:ind w:left="720"/>
      <w:contextualSpacing/>
    </w:pPr>
  </w:style>
  <w:style w:type="paragraph" w:styleId="NormalWeb">
    <w:name w:val="Normal (Web)"/>
    <w:basedOn w:val="Normal"/>
    <w:uiPriority w:val="99"/>
    <w:semiHidden/>
    <w:unhideWhenUsed/>
    <w:rsid w:val="00AD7E2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04680">
      <w:bodyDiv w:val="1"/>
      <w:marLeft w:val="0"/>
      <w:marRight w:val="0"/>
      <w:marTop w:val="0"/>
      <w:marBottom w:val="0"/>
      <w:divBdr>
        <w:top w:val="none" w:sz="0" w:space="0" w:color="auto"/>
        <w:left w:val="none" w:sz="0" w:space="0" w:color="auto"/>
        <w:bottom w:val="none" w:sz="0" w:space="0" w:color="auto"/>
        <w:right w:val="none" w:sz="0" w:space="0" w:color="auto"/>
      </w:divBdr>
    </w:div>
    <w:div w:id="663512895">
      <w:bodyDiv w:val="1"/>
      <w:marLeft w:val="0"/>
      <w:marRight w:val="0"/>
      <w:marTop w:val="0"/>
      <w:marBottom w:val="0"/>
      <w:divBdr>
        <w:top w:val="none" w:sz="0" w:space="0" w:color="auto"/>
        <w:left w:val="none" w:sz="0" w:space="0" w:color="auto"/>
        <w:bottom w:val="none" w:sz="0" w:space="0" w:color="auto"/>
        <w:right w:val="none" w:sz="0" w:space="0" w:color="auto"/>
      </w:divBdr>
    </w:div>
    <w:div w:id="1100494367">
      <w:bodyDiv w:val="1"/>
      <w:marLeft w:val="0"/>
      <w:marRight w:val="0"/>
      <w:marTop w:val="0"/>
      <w:marBottom w:val="0"/>
      <w:divBdr>
        <w:top w:val="none" w:sz="0" w:space="0" w:color="auto"/>
        <w:left w:val="none" w:sz="0" w:space="0" w:color="auto"/>
        <w:bottom w:val="none" w:sz="0" w:space="0" w:color="auto"/>
        <w:right w:val="none" w:sz="0" w:space="0" w:color="auto"/>
      </w:divBdr>
    </w:div>
    <w:div w:id="1325469927">
      <w:bodyDiv w:val="1"/>
      <w:marLeft w:val="0"/>
      <w:marRight w:val="0"/>
      <w:marTop w:val="0"/>
      <w:marBottom w:val="0"/>
      <w:divBdr>
        <w:top w:val="none" w:sz="0" w:space="0" w:color="auto"/>
        <w:left w:val="none" w:sz="0" w:space="0" w:color="auto"/>
        <w:bottom w:val="none" w:sz="0" w:space="0" w:color="auto"/>
        <w:right w:val="none" w:sz="0" w:space="0" w:color="auto"/>
      </w:divBdr>
    </w:div>
    <w:div w:id="1428698955">
      <w:bodyDiv w:val="1"/>
      <w:marLeft w:val="0"/>
      <w:marRight w:val="0"/>
      <w:marTop w:val="0"/>
      <w:marBottom w:val="0"/>
      <w:divBdr>
        <w:top w:val="none" w:sz="0" w:space="0" w:color="auto"/>
        <w:left w:val="none" w:sz="0" w:space="0" w:color="auto"/>
        <w:bottom w:val="none" w:sz="0" w:space="0" w:color="auto"/>
        <w:right w:val="none" w:sz="0" w:space="0" w:color="auto"/>
      </w:divBdr>
    </w:div>
    <w:div w:id="1496414057">
      <w:bodyDiv w:val="1"/>
      <w:marLeft w:val="0"/>
      <w:marRight w:val="0"/>
      <w:marTop w:val="0"/>
      <w:marBottom w:val="0"/>
      <w:divBdr>
        <w:top w:val="none" w:sz="0" w:space="0" w:color="auto"/>
        <w:left w:val="none" w:sz="0" w:space="0" w:color="auto"/>
        <w:bottom w:val="none" w:sz="0" w:space="0" w:color="auto"/>
        <w:right w:val="none" w:sz="0" w:space="0" w:color="auto"/>
      </w:divBdr>
    </w:div>
    <w:div w:id="1604923192">
      <w:bodyDiv w:val="1"/>
      <w:marLeft w:val="0"/>
      <w:marRight w:val="0"/>
      <w:marTop w:val="0"/>
      <w:marBottom w:val="0"/>
      <w:divBdr>
        <w:top w:val="none" w:sz="0" w:space="0" w:color="auto"/>
        <w:left w:val="none" w:sz="0" w:space="0" w:color="auto"/>
        <w:bottom w:val="none" w:sz="0" w:space="0" w:color="auto"/>
        <w:right w:val="none" w:sz="0" w:space="0" w:color="auto"/>
      </w:divBdr>
    </w:div>
    <w:div w:id="1610165245">
      <w:bodyDiv w:val="1"/>
      <w:marLeft w:val="0"/>
      <w:marRight w:val="0"/>
      <w:marTop w:val="0"/>
      <w:marBottom w:val="0"/>
      <w:divBdr>
        <w:top w:val="none" w:sz="0" w:space="0" w:color="auto"/>
        <w:left w:val="none" w:sz="0" w:space="0" w:color="auto"/>
        <w:bottom w:val="none" w:sz="0" w:space="0" w:color="auto"/>
        <w:right w:val="none" w:sz="0" w:space="0" w:color="auto"/>
      </w:divBdr>
    </w:div>
    <w:div w:id="1680348375">
      <w:bodyDiv w:val="1"/>
      <w:marLeft w:val="0"/>
      <w:marRight w:val="0"/>
      <w:marTop w:val="0"/>
      <w:marBottom w:val="0"/>
      <w:divBdr>
        <w:top w:val="none" w:sz="0" w:space="0" w:color="auto"/>
        <w:left w:val="none" w:sz="0" w:space="0" w:color="auto"/>
        <w:bottom w:val="none" w:sz="0" w:space="0" w:color="auto"/>
        <w:right w:val="none" w:sz="0" w:space="0" w:color="auto"/>
      </w:divBdr>
    </w:div>
    <w:div w:id="1702048321">
      <w:bodyDiv w:val="1"/>
      <w:marLeft w:val="0"/>
      <w:marRight w:val="0"/>
      <w:marTop w:val="0"/>
      <w:marBottom w:val="0"/>
      <w:divBdr>
        <w:top w:val="none" w:sz="0" w:space="0" w:color="auto"/>
        <w:left w:val="none" w:sz="0" w:space="0" w:color="auto"/>
        <w:bottom w:val="none" w:sz="0" w:space="0" w:color="auto"/>
        <w:right w:val="none" w:sz="0" w:space="0" w:color="auto"/>
      </w:divBdr>
    </w:div>
    <w:div w:id="173219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529</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Bafna, Yash</dc:creator>
  <cp:keywords/>
  <dc:description/>
  <cp:lastModifiedBy>Bafna, Yash</cp:lastModifiedBy>
  <cp:revision>19</cp:revision>
  <dcterms:created xsi:type="dcterms:W3CDTF">2022-10-02T14:16:00Z</dcterms:created>
  <dcterms:modified xsi:type="dcterms:W3CDTF">2022-10-05T01:18:00Z</dcterms:modified>
</cp:coreProperties>
</file>